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156"/>
      </w:tblGrid>
      <w:tr w:rsidR="008C22DE" w:rsidTr="00D0693E">
        <w:tc>
          <w:tcPr>
            <w:tcW w:w="3438" w:type="dxa"/>
          </w:tcPr>
          <w:p w:rsidR="008C22DE" w:rsidRDefault="008C22DE" w:rsidP="00D0693E">
            <w:r>
              <w:rPr>
                <w:noProof/>
                <w:lang w:val="en-NZ" w:eastAsia="en-NZ"/>
              </w:rPr>
              <w:drawing>
                <wp:inline distT="0" distB="0" distL="0" distR="0" wp14:anchorId="0C8CAFD3" wp14:editId="0C41DB77">
                  <wp:extent cx="1981200" cy="1333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lepsy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06" cy="133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</w:tcPr>
          <w:p w:rsidR="008C22DE" w:rsidRDefault="008C22DE" w:rsidP="00D0693E">
            <w:pPr>
              <w:rPr>
                <w:b/>
                <w:sz w:val="28"/>
                <w:szCs w:val="28"/>
              </w:rPr>
            </w:pPr>
          </w:p>
          <w:p w:rsidR="008C22DE" w:rsidRPr="004B7626" w:rsidRDefault="008C22DE" w:rsidP="00D06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Pr="004B7626">
              <w:rPr>
                <w:b/>
                <w:sz w:val="28"/>
                <w:szCs w:val="28"/>
              </w:rPr>
              <w:t xml:space="preserve"> Annual General Meeting</w:t>
            </w:r>
          </w:p>
          <w:p w:rsidR="008C22DE" w:rsidRPr="004B7626" w:rsidRDefault="008C22DE" w:rsidP="00D0693E">
            <w:pPr>
              <w:rPr>
                <w:b/>
                <w:sz w:val="28"/>
                <w:szCs w:val="28"/>
              </w:rPr>
            </w:pPr>
          </w:p>
          <w:p w:rsidR="008C22DE" w:rsidRDefault="008C22DE" w:rsidP="00D0693E"/>
          <w:p w:rsidR="008C22DE" w:rsidRPr="004B7626" w:rsidRDefault="008C22DE" w:rsidP="00D0693E">
            <w:pPr>
              <w:rPr>
                <w:b/>
                <w:sz w:val="28"/>
                <w:szCs w:val="28"/>
              </w:rPr>
            </w:pPr>
            <w:r w:rsidRPr="004B7626">
              <w:rPr>
                <w:b/>
                <w:sz w:val="28"/>
                <w:szCs w:val="28"/>
              </w:rPr>
              <w:t xml:space="preserve">Proxy Form </w:t>
            </w:r>
          </w:p>
        </w:tc>
      </w:tr>
    </w:tbl>
    <w:p w:rsidR="008C22DE" w:rsidRDefault="008C22DE" w:rsidP="008C22DE"/>
    <w:p w:rsidR="008C22DE" w:rsidRDefault="008C22DE" w:rsidP="008C22DE"/>
    <w:p w:rsidR="008C22DE" w:rsidRDefault="008C22DE" w:rsidP="008C22DE"/>
    <w:p w:rsidR="008C22DE" w:rsidRDefault="008C22DE" w:rsidP="008C22DE">
      <w:pPr>
        <w:rPr>
          <w:b/>
          <w:sz w:val="28"/>
          <w:szCs w:val="28"/>
        </w:rPr>
      </w:pPr>
    </w:p>
    <w:p w:rsidR="008C22DE" w:rsidRDefault="008C22DE" w:rsidP="008C22DE">
      <w:pPr>
        <w:rPr>
          <w:b/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I, ............................................................................................................</w:t>
      </w:r>
      <w:proofErr w:type="gramEnd"/>
      <w:r>
        <w:rPr>
          <w:sz w:val="28"/>
          <w:szCs w:val="28"/>
        </w:rPr>
        <w:t xml:space="preserve"> being a member of Epilepsy Waikato Charitable Trust (EWCT)</w:t>
      </w:r>
    </w:p>
    <w:p w:rsidR="008C22DE" w:rsidRDefault="008C22DE" w:rsidP="008C22DE">
      <w:pPr>
        <w:rPr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appoint</w:t>
      </w:r>
      <w:proofErr w:type="gramEnd"/>
      <w:r>
        <w:rPr>
          <w:sz w:val="28"/>
          <w:szCs w:val="28"/>
        </w:rPr>
        <w:t xml:space="preserve">........................................................................ as my proxy to vote on my behalf at the Annual General Meeting of EWCT to be held on </w:t>
      </w:r>
      <w:r w:rsidRPr="001122A5">
        <w:rPr>
          <w:sz w:val="28"/>
          <w:szCs w:val="28"/>
        </w:rPr>
        <w:t xml:space="preserve">Tuesday, </w:t>
      </w:r>
      <w:r>
        <w:rPr>
          <w:sz w:val="28"/>
          <w:szCs w:val="28"/>
        </w:rPr>
        <w:t>8 September 2020</w:t>
      </w:r>
      <w:r w:rsidRPr="001122A5">
        <w:rPr>
          <w:sz w:val="28"/>
          <w:szCs w:val="28"/>
        </w:rPr>
        <w:t xml:space="preserve"> at 6.30pm.</w:t>
      </w:r>
    </w:p>
    <w:p w:rsidR="008C22DE" w:rsidRDefault="008C22DE" w:rsidP="008C22DE">
      <w:pPr>
        <w:rPr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Signature ..................................................................</w:t>
      </w:r>
      <w:proofErr w:type="gramEnd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Date ...............................</w:t>
      </w:r>
      <w:proofErr w:type="gramEnd"/>
    </w:p>
    <w:p w:rsidR="008C22DE" w:rsidRDefault="008C22DE" w:rsidP="008C22DE">
      <w:pPr>
        <w:rPr>
          <w:sz w:val="28"/>
          <w:szCs w:val="28"/>
        </w:rPr>
      </w:pPr>
    </w:p>
    <w:p w:rsidR="008C22DE" w:rsidRDefault="008C22DE" w:rsidP="008C22DE">
      <w:pPr>
        <w:rPr>
          <w:sz w:val="28"/>
          <w:szCs w:val="28"/>
        </w:rPr>
      </w:pPr>
      <w:r>
        <w:rPr>
          <w:sz w:val="28"/>
          <w:szCs w:val="28"/>
        </w:rPr>
        <w:t>Note:  To be received by the Secretary no later than 1</w:t>
      </w:r>
      <w:r w:rsidRPr="001122A5">
        <w:rPr>
          <w:sz w:val="28"/>
          <w:szCs w:val="28"/>
        </w:rPr>
        <w:t xml:space="preserve"> September 20</w:t>
      </w:r>
      <w:r>
        <w:rPr>
          <w:sz w:val="28"/>
          <w:szCs w:val="28"/>
        </w:rPr>
        <w:t>20</w:t>
      </w:r>
      <w:r w:rsidRPr="001122A5">
        <w:rPr>
          <w:sz w:val="28"/>
          <w:szCs w:val="28"/>
        </w:rPr>
        <w:t>.</w:t>
      </w:r>
      <w:r>
        <w:rPr>
          <w:sz w:val="28"/>
          <w:szCs w:val="28"/>
        </w:rPr>
        <w:t xml:space="preserve">  You may send it to:  </w:t>
      </w:r>
    </w:p>
    <w:p w:rsidR="008C22DE" w:rsidRDefault="008C22DE" w:rsidP="008C22DE">
      <w:pPr>
        <w:rPr>
          <w:sz w:val="28"/>
          <w:szCs w:val="28"/>
        </w:rPr>
      </w:pPr>
      <w:r>
        <w:rPr>
          <w:sz w:val="28"/>
          <w:szCs w:val="28"/>
        </w:rPr>
        <w:t>Secretary, EWCT, P.O. Box 633, Hamilton 3240, or scan and email to info@ewct.org.nz</w:t>
      </w:r>
    </w:p>
    <w:p w:rsidR="008C22DE" w:rsidRDefault="008C22DE" w:rsidP="008C22DE"/>
    <w:p w:rsidR="008C22DE" w:rsidRDefault="008C22DE" w:rsidP="008C22DE"/>
    <w:p w:rsidR="004A0000" w:rsidRDefault="004A0000">
      <w:bookmarkStart w:id="0" w:name="_GoBack"/>
      <w:bookmarkEnd w:id="0"/>
    </w:p>
    <w:sectPr w:rsidR="004A0000" w:rsidSect="00AB2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E"/>
    <w:rsid w:val="004A0000"/>
    <w:rsid w:val="008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E"/>
    <w:rPr>
      <w:rFonts w:ascii="Calibri" w:eastAsiaTheme="minorEastAsia" w:hAnsi="Calibri"/>
      <w:sz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2DE"/>
    <w:rPr>
      <w:rFonts w:eastAsiaTheme="minorEastAsia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DE"/>
    <w:rPr>
      <w:rFonts w:ascii="Tahoma" w:eastAsiaTheme="minorEastAsia" w:hAnsi="Tahoma" w:cs="Tahoma"/>
      <w:sz w:val="16"/>
      <w:szCs w:val="16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E"/>
    <w:rPr>
      <w:rFonts w:ascii="Calibri" w:eastAsiaTheme="minorEastAsia" w:hAnsi="Calibri"/>
      <w:sz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2DE"/>
    <w:rPr>
      <w:rFonts w:eastAsiaTheme="minorEastAsia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DE"/>
    <w:rPr>
      <w:rFonts w:ascii="Tahoma" w:eastAsiaTheme="minorEastAsia" w:hAnsi="Tahoma" w:cs="Tahoma"/>
      <w:sz w:val="16"/>
      <w:szCs w:val="16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2021-08-22T23:34:00Z</dcterms:created>
  <dcterms:modified xsi:type="dcterms:W3CDTF">2021-08-22T23:34:00Z</dcterms:modified>
</cp:coreProperties>
</file>